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EA" w:rsidRPr="00087BF6" w:rsidRDefault="00087BF6" w:rsidP="00087BF6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Интегрированное </w:t>
      </w:r>
      <w:r w:rsidR="00305ADB" w:rsidRPr="00087BF6">
        <w:rPr>
          <w:rFonts w:ascii="Times New Roman" w:hAnsi="Times New Roman"/>
          <w:sz w:val="28"/>
          <w:szCs w:val="28"/>
          <w:shd w:val="clear" w:color="auto" w:fill="FFFFFF"/>
        </w:rPr>
        <w:t xml:space="preserve"> развлечение с использованием</w:t>
      </w:r>
    </w:p>
    <w:p w:rsidR="006540BB" w:rsidRPr="00087BF6" w:rsidRDefault="00305ADB" w:rsidP="00087BF6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87BF6">
        <w:rPr>
          <w:rFonts w:ascii="Times New Roman" w:hAnsi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Pr="00087BF6">
        <w:rPr>
          <w:rFonts w:ascii="Times New Roman" w:hAnsi="Times New Roman"/>
          <w:sz w:val="28"/>
          <w:szCs w:val="28"/>
          <w:shd w:val="clear" w:color="auto" w:fill="FFFFFF"/>
        </w:rPr>
        <w:t xml:space="preserve"> технологий</w:t>
      </w:r>
    </w:p>
    <w:p w:rsidR="006540BB" w:rsidRPr="00087BF6" w:rsidRDefault="006540BB" w:rsidP="00087BF6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87BF6">
        <w:rPr>
          <w:rFonts w:ascii="Times New Roman" w:hAnsi="Times New Roman"/>
          <w:sz w:val="28"/>
          <w:szCs w:val="28"/>
          <w:shd w:val="clear" w:color="auto" w:fill="FFFFFF"/>
        </w:rPr>
        <w:t>"Прогулка в зоопарк".</w:t>
      </w:r>
    </w:p>
    <w:p w:rsidR="006540BB" w:rsidRPr="00087BF6" w:rsidRDefault="006540BB" w:rsidP="00087BF6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540BB" w:rsidRPr="00087BF6" w:rsidRDefault="006540BB" w:rsidP="00087BF6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Цель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 Формировать у детей интерес к систематическим занятиям по физической культуре.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Задачи</w:t>
      </w: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Образовательные</w:t>
      </w: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6540BB" w:rsidRPr="00087BF6" w:rsidRDefault="006540BB" w:rsidP="00087BF6">
      <w:pPr>
        <w:pStyle w:val="a3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Дать представление о домашних и диких животных и где они обитают.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Оздоровительные</w:t>
      </w: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6540BB" w:rsidRPr="00087BF6" w:rsidRDefault="006540BB" w:rsidP="00087BF6">
      <w:pPr>
        <w:pStyle w:val="a3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Дозировать физическую нагрузку с учётом состояния здоровья детей, их возможностей.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Воспитательные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540BB" w:rsidRPr="00087BF6" w:rsidRDefault="006540BB" w:rsidP="00087BF6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Поддерживать интерес к живой природе. Воспитывать в детях доброту, формировать заботливое отношение к животным.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Воспитывать интерес к занятиям по физической культуре.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Развивающие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540BB" w:rsidRPr="00087BF6" w:rsidRDefault="006540BB" w:rsidP="00087BF6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Продолжать развивать двигательные способности детей: 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ловкость, выносливость, меткость, сохранение равновесия быстроту, самостоятельность.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Продолжить развивать логическое мышление, внимание и умение действовать в соответствии с командами физрука.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Предварительная работа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Беседа «Кто живёт в зоопарке»; чтение детской художественной литературы: С. Маршак «Детки в клетке», «Где обедал воробей»; Б. Житков «Про слона», стихи и загадки про диких и домашних животных; рассматривание иллюстраций с изображением животных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Оборудование: канат, гимнастическая доска, лента; нетрадиционное оборудование - кольцо, дупло; касса, изображение животных на стойках, презентация, 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пазлы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</w:rPr>
        <w:t>, билеты, музыкальное сопровождение.</w:t>
      </w:r>
      <w:proofErr w:type="gramEnd"/>
    </w:p>
    <w:p w:rsidR="00237497" w:rsidRPr="00087BF6" w:rsidRDefault="00237497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Ход занятия: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1. Водная часть. Дети входят в спортивный зал под музыкальное сопровождение. Построение в одну шеренгу, проверка осанки, равнение, приветствие.</w:t>
      </w:r>
    </w:p>
    <w:p w:rsidR="003A1CB2" w:rsidRPr="00087BF6" w:rsidRDefault="003A1CB2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Разминка музыкальная </w:t>
      </w:r>
    </w:p>
    <w:p w:rsidR="003A1CB2" w:rsidRPr="00087BF6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087BF6">
        <w:rPr>
          <w:rFonts w:ascii="Times New Roman" w:hAnsi="Times New Roman"/>
          <w:color w:val="010101"/>
          <w:sz w:val="28"/>
          <w:szCs w:val="28"/>
        </w:rPr>
        <w:t xml:space="preserve"> 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Приветствие.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b/>
          <w:color w:val="010101"/>
          <w:sz w:val="28"/>
          <w:szCs w:val="28"/>
        </w:rPr>
        <w:t>Педагог-психолог:</w:t>
      </w:r>
      <w:r w:rsidRPr="00087BF6"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Здравствуйте, дети. Сегодня мы с вами отправимся в гости. Скажите, вы любите ходить в гости? А у кого в гостях вы любите бывать больше всего</w:t>
      </w:r>
      <w:proofErr w:type="gramStart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?(</w:t>
      </w:r>
      <w:proofErr w:type="gramEnd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Ответы детей)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lastRenderedPageBreak/>
        <w:t>Вот и сегодня мы с вами отправимся в гости. В один очень большой и красивый дом, который называется "Зоопарк". Кто из вас бывал уже в этом доме</w:t>
      </w:r>
      <w:proofErr w:type="gramStart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?(</w:t>
      </w:r>
      <w:proofErr w:type="gramEnd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 xml:space="preserve">Ответы детей). Значит, в этом большом и красивом доме живут звери. Вот к ним в гости мы и отправимся, чтобы поближе познакомиться, узнать, как они живут, как разговаривают между собой, как зовут их детей, в какие </w:t>
      </w:r>
      <w:proofErr w:type="gramStart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игры</w:t>
      </w:r>
      <w:proofErr w:type="gramEnd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 xml:space="preserve"> они любят играть и </w:t>
      </w:r>
      <w:proofErr w:type="gramStart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какая</w:t>
      </w:r>
      <w:proofErr w:type="gramEnd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 xml:space="preserve"> еда - самая вкусная. И не забудем, конечно, прихватить с собою какие-нибудь подарки, потому что в гости с пустыми руками ходить непринято.</w:t>
      </w:r>
    </w:p>
    <w:p w:rsidR="003A1CB2" w:rsidRPr="00154027" w:rsidRDefault="003A1CB2" w:rsidP="00087BF6">
      <w:pPr>
        <w:jc w:val="both"/>
        <w:rPr>
          <w:rFonts w:ascii="Times New Roman" w:hAnsi="Times New Roman"/>
          <w:i/>
          <w:color w:val="010101"/>
          <w:sz w:val="28"/>
          <w:szCs w:val="28"/>
        </w:rPr>
      </w:pPr>
      <w:r w:rsidRPr="00154027">
        <w:rPr>
          <w:rFonts w:ascii="Times New Roman" w:hAnsi="Times New Roman"/>
          <w:i/>
          <w:color w:val="010101"/>
          <w:sz w:val="28"/>
          <w:szCs w:val="28"/>
        </w:rPr>
        <w:t>Разминка (</w:t>
      </w:r>
      <w:r w:rsidRPr="00087BF6">
        <w:rPr>
          <w:rFonts w:ascii="Times New Roman" w:hAnsi="Times New Roman"/>
          <w:i/>
          <w:color w:val="010101"/>
          <w:sz w:val="28"/>
          <w:szCs w:val="28"/>
        </w:rPr>
        <w:t xml:space="preserve">тренировка </w:t>
      </w:r>
      <w:r w:rsidRPr="00154027">
        <w:rPr>
          <w:rFonts w:ascii="Times New Roman" w:hAnsi="Times New Roman"/>
          <w:i/>
          <w:color w:val="010101"/>
          <w:sz w:val="28"/>
          <w:szCs w:val="28"/>
        </w:rPr>
        <w:t xml:space="preserve"> памяти, развитие кругозора).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А сейчас давайте вспомним, каких животных мы с вами уже знаем. Те звери, что живут в доме называютс</w:t>
      </w:r>
      <w:proofErr w:type="gramStart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я-</w:t>
      </w:r>
      <w:proofErr w:type="gramEnd"/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? (домашними), а те, которые живут на воле-?(дикими) Назовите тех зверей, которых вы можете вспомнить прямо сейчас.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Разминка идет по кругу: 1 круг - дети называют сначала диких животных (сколько могут вспомнить), 2 круг - домашних животных.</w:t>
      </w:r>
    </w:p>
    <w:p w:rsidR="003A1CB2" w:rsidRPr="00087BF6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Основная часть.</w:t>
      </w:r>
    </w:p>
    <w:p w:rsidR="00087BF6" w:rsidRDefault="00087BF6" w:rsidP="00087BF6">
      <w:pPr>
        <w:pStyle w:val="a3"/>
        <w:jc w:val="both"/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</w:pPr>
    </w:p>
    <w:p w:rsidR="003A1CB2" w:rsidRPr="00087BF6" w:rsidRDefault="00087BF6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>Инструктор по физической культуре</w:t>
      </w: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3A1CB2" w:rsidRPr="00087BF6">
        <w:rPr>
          <w:rFonts w:ascii="Times New Roman" w:hAnsi="Times New Roman"/>
          <w:color w:val="000000" w:themeColor="text1"/>
          <w:sz w:val="28"/>
          <w:szCs w:val="28"/>
        </w:rPr>
        <w:t>Ходьба по залу. Разновидности ходьбы:</w:t>
      </w:r>
    </w:p>
    <w:p w:rsidR="003A1CB2" w:rsidRPr="00087BF6" w:rsidRDefault="003A1CB2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- на носках руки вверх; на пятках руки за голову; одна нога на носке, другая на пятке; руки на поясе; пятки вместе; носки вместе; на внешней стороне стопы; на внутренней стороны стопы (упражнение для профилактике плоскостопия)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,б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>ег обычный 30 секунд, бег змейкой за направляющим.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</w:p>
    <w:p w:rsidR="00653361" w:rsidRDefault="00653361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b/>
          <w:color w:val="010101"/>
          <w:sz w:val="28"/>
          <w:szCs w:val="28"/>
        </w:rPr>
        <w:t>Педагог-психолог:</w:t>
      </w:r>
      <w:r w:rsidRPr="00087BF6">
        <w:rPr>
          <w:rFonts w:ascii="Times New Roman" w:hAnsi="Times New Roman"/>
          <w:color w:val="010101"/>
          <w:sz w:val="28"/>
          <w:szCs w:val="28"/>
        </w:rPr>
        <w:t xml:space="preserve"> </w:t>
      </w:r>
    </w:p>
    <w:p w:rsidR="003A1CB2" w:rsidRPr="00154027" w:rsidRDefault="00653361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Упражнение</w:t>
      </w:r>
      <w:r w:rsidR="003A1CB2" w:rsidRPr="00154027">
        <w:rPr>
          <w:rFonts w:ascii="Times New Roman" w:hAnsi="Times New Roman"/>
          <w:b/>
          <w:color w:val="010101"/>
          <w:sz w:val="28"/>
          <w:szCs w:val="28"/>
        </w:rPr>
        <w:t>.</w:t>
      </w:r>
      <w:r w:rsidR="003A1CB2" w:rsidRPr="00087BF6">
        <w:rPr>
          <w:rFonts w:ascii="Times New Roman" w:hAnsi="Times New Roman"/>
          <w:b/>
          <w:color w:val="010101"/>
          <w:sz w:val="28"/>
          <w:szCs w:val="28"/>
        </w:rPr>
        <w:t xml:space="preserve"> </w:t>
      </w:r>
      <w:r w:rsidR="003A1CB2" w:rsidRPr="00154027">
        <w:rPr>
          <w:rFonts w:ascii="Times New Roman" w:hAnsi="Times New Roman"/>
          <w:color w:val="010101"/>
          <w:sz w:val="28"/>
          <w:szCs w:val="28"/>
        </w:rPr>
        <w:t>Развитие конструктивного и пространственного мышления. Расширение кругозора.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 xml:space="preserve">Дети собирают зверей, по очереди называют их и рассказывают, что о них знают. </w:t>
      </w:r>
      <w:proofErr w:type="gramStart"/>
      <w:r w:rsidRPr="00154027">
        <w:rPr>
          <w:rFonts w:ascii="Times New Roman" w:hAnsi="Times New Roman"/>
          <w:color w:val="010101"/>
          <w:sz w:val="28"/>
          <w:szCs w:val="28"/>
        </w:rPr>
        <w:t>Если ребенок затрудняется назвать животное, психолог подсказывает (тигр, лев, слон, верблюд, бегемот, павлин, обезьяна, попугай, жираф, зебра, крокодил, кенгуру).</w:t>
      </w:r>
      <w:proofErr w:type="gramEnd"/>
    </w:p>
    <w:p w:rsidR="003A1CB2" w:rsidRPr="00087BF6" w:rsidRDefault="003A1CB2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51781F" w:rsidRDefault="00087BF6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087BF6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>Инструктор по физической культуре</w:t>
      </w: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Ребята, нас в зоопарке встречает</w:t>
      </w:r>
      <w:r w:rsidR="0051781F">
        <w:rPr>
          <w:rFonts w:ascii="Times New Roman" w:hAnsi="Times New Roman"/>
          <w:color w:val="000000" w:themeColor="text1"/>
          <w:sz w:val="28"/>
          <w:szCs w:val="28"/>
        </w:rPr>
        <w:t>ся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множество разных животных и птиц. Давайте ненадолго перевоплотимся и представим себе в их роли.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Физ</w:t>
      </w:r>
      <w:r w:rsidR="00DF53BC" w:rsidRPr="00087BF6">
        <w:rPr>
          <w:rFonts w:ascii="Times New Roman" w:hAnsi="Times New Roman"/>
          <w:color w:val="000000" w:themeColor="text1"/>
          <w:sz w:val="28"/>
          <w:szCs w:val="28"/>
        </w:rPr>
        <w:t>рук загадывает загадку, а дети отгадывают и изображают животное или птицу.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Перестроение в две колонны.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1.«Жираф».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В мире нет жирафа выше,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По плечу гиганту крыши.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С высоты он без помех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Нас рассматривает всех.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И.п. — стоя, ноги врозь, вытянуть руки над головой, большие пальцы переплетены.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2. «Лев».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Что за шерсть! Какая грива!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Потянулся чуть лениво,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Досыта попив, поев,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 xml:space="preserve">Царь 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зверей—лохматый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лев.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И.п. — на четвереньках.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Вытянуть руки вперёд, коснуться подбородком пола, прогнуться в грудном отделе (поза «ласковая кошка»), удержать 4-6 сек., вернуться 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и.п.</w:t>
      </w:r>
    </w:p>
    <w:p w:rsidR="00087BF6" w:rsidRDefault="00087BF6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3. «Крокодил».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Он совсем позеленел,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Хоть бока на солнце грел.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Спрятавшись по пояс в ил,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Пасть 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разинул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крокодил.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И.п.— на животе, ноги вместе, руки согнуты в локтях, ладони расположены на уровне </w:t>
      </w:r>
      <w:proofErr w:type="spellStart"/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гру</w:t>
      </w:r>
      <w:proofErr w:type="spellEnd"/>
      <w:r w:rsidRPr="00087BF6">
        <w:rPr>
          <w:rFonts w:ascii="Times New Roman" w:eastAsia="Arial Unicode MS" w:hAnsi="Times New Roman"/>
          <w:color w:val="000000" w:themeColor="text1"/>
          <w:sz w:val="28"/>
          <w:szCs w:val="28"/>
        </w:rPr>
        <w:t>​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ди</w:t>
      </w:r>
      <w:proofErr w:type="spellEnd"/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>, пятки соединены.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На вдохе, медленно выпрямляя руки, поднять верхнюю часть туловища, плавно прогнуться, </w:t>
      </w:r>
      <w:proofErr w:type="spellStart"/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посмот</w:t>
      </w:r>
      <w:proofErr w:type="spellEnd"/>
      <w:r w:rsidRPr="00087BF6">
        <w:rPr>
          <w:rFonts w:ascii="Times New Roman" w:eastAsia="Arial Unicode MS" w:hAnsi="Times New Roman"/>
          <w:color w:val="000000" w:themeColor="text1"/>
          <w:sz w:val="28"/>
          <w:szCs w:val="28"/>
        </w:rPr>
        <w:t>​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</w:rPr>
        <w:t>реть</w:t>
      </w:r>
      <w:proofErr w:type="spellEnd"/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на потолок. Нижнюю часть туловища от пола не отрывать. Задержаться в этом положении на 4-6 се</w:t>
      </w:r>
      <w:r w:rsidRPr="00087BF6">
        <w:rPr>
          <w:rFonts w:ascii="Times New Roman" w:eastAsia="Arial Unicode MS" w:hAnsi="Times New Roman"/>
          <w:color w:val="000000" w:themeColor="text1"/>
          <w:sz w:val="28"/>
          <w:szCs w:val="28"/>
        </w:rPr>
        <w:t>​</w:t>
      </w:r>
      <w:proofErr w:type="spellStart"/>
      <w:r w:rsidR="004E0B0A" w:rsidRPr="00087BF6">
        <w:rPr>
          <w:rFonts w:ascii="Times New Roman" w:hAnsi="Times New Roman"/>
          <w:color w:val="000000" w:themeColor="text1"/>
          <w:sz w:val="28"/>
          <w:szCs w:val="28"/>
        </w:rPr>
        <w:t>кунд</w:t>
      </w:r>
      <w:proofErr w:type="spellEnd"/>
      <w:r w:rsidR="004E0B0A"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(поза «змея»). Вернуться в и.п.</w:t>
      </w:r>
    </w:p>
    <w:p w:rsidR="00087BF6" w:rsidRDefault="00087BF6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4.  «Еж». 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Серый ёжик весь в иголках,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Словно он не зверь, а ёлка.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Хоть колюч, молчун лесной —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Ежик добрый, а не злой.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И.п. – лежа на спине в группировке, руками плотно обхватить ноги у лодыжек.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Резко и быстро сесть, затем откинуться назад на спину — вдох и быстро вернуться 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и.п. (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поза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«ролик»), произнося «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</w:rPr>
        <w:t>Фрох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</w:rPr>
        <w:t>». Повторить 5-6 раз.</w:t>
      </w:r>
    </w:p>
    <w:p w:rsidR="00087BF6" w:rsidRDefault="00087BF6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40BB" w:rsidRPr="00087BF6" w:rsidRDefault="00DF53BC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6540BB" w:rsidRPr="00087BF6">
        <w:rPr>
          <w:rFonts w:ascii="Times New Roman" w:hAnsi="Times New Roman"/>
          <w:b/>
          <w:color w:val="000000" w:themeColor="text1"/>
          <w:sz w:val="28"/>
          <w:szCs w:val="28"/>
        </w:rPr>
        <w:t>. "Лиса"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Шубы нет в лесу рыжей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Зверя нет в лесу хитрей</w:t>
      </w:r>
    </w:p>
    <w:p w:rsidR="00087BF6" w:rsidRDefault="00087BF6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6. «Слон».</w:t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У него такие уши,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Что закрыли бы полсуши.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br/>
        <w:t>Выше всех деревьев он.</w:t>
      </w:r>
    </w:p>
    <w:p w:rsidR="006540BB" w:rsidRPr="00087BF6" w:rsidRDefault="004E0B0A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Серы</w:t>
      </w:r>
      <w:r w:rsidR="006540BB" w:rsidRPr="00087BF6">
        <w:rPr>
          <w:rFonts w:ascii="Times New Roman" w:hAnsi="Times New Roman"/>
          <w:color w:val="000000" w:themeColor="text1"/>
          <w:sz w:val="28"/>
          <w:szCs w:val="28"/>
        </w:rPr>
        <w:t>й и огромный слон</w:t>
      </w:r>
      <w:r w:rsidR="006540BB" w:rsidRPr="00087BF6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6540BB" w:rsidRPr="00087BF6" w:rsidRDefault="006540BB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И.п. — сед на пятках, руки за головой сцеплены в «замок»</w:t>
      </w:r>
      <w:proofErr w:type="gramEnd"/>
    </w:p>
    <w:p w:rsidR="006540BB" w:rsidRPr="00087BF6" w:rsidRDefault="004E0B0A" w:rsidP="00087BF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1 — выпрямиться</w:t>
      </w:r>
      <w:r w:rsidR="006540BB" w:rsidRPr="00087BF6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6540BB" w:rsidRPr="00087BF6">
        <w:rPr>
          <w:rFonts w:ascii="Times New Roman" w:hAnsi="Times New Roman"/>
          <w:color w:val="000000" w:themeColor="text1"/>
          <w:sz w:val="28"/>
          <w:szCs w:val="28"/>
        </w:rPr>
        <w:br/>
        <w:t>2 — и.п. Повторить 4-6 раз.</w:t>
      </w:r>
    </w:p>
    <w:p w:rsidR="00237497" w:rsidRPr="00087BF6" w:rsidRDefault="00237497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51781F" w:rsidRDefault="00087BF6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lastRenderedPageBreak/>
        <w:t>Инструктор по физической культуре</w:t>
      </w:r>
      <w:r w:rsidR="006540BB"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:</w:t>
      </w:r>
      <w:r w:rsidR="006540BB"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Ребята как вам кажется, какое  из животных самое веселое (ответы детей). Дети делятся на две команды. Ведущий рассказывает и показывает, кого могут встретить в зоопарке.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Появляется картинка животного  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>или стойка с изображением животного) и  дети выполняют основные виды движения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«Обезьяны»  - ходьба по канату приставным шагом, на голове кольцо для сохранения равновесия</w:t>
      </w:r>
    </w:p>
    <w:p w:rsidR="006540BB" w:rsidRPr="00087BF6" w:rsidRDefault="004E0B0A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«Кенгуру» -  прыжки по квадратам</w:t>
      </w:r>
      <w:r w:rsidR="006540BB" w:rsidRPr="00087BF6">
        <w:rPr>
          <w:rFonts w:ascii="Times New Roman" w:hAnsi="Times New Roman"/>
          <w:color w:val="000000" w:themeColor="text1"/>
          <w:sz w:val="28"/>
          <w:szCs w:val="28"/>
        </w:rPr>
        <w:t>, вправо- влево (руки на поясе)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«Крокодил» - ползание по гимнастической скамейке, лежа на животе, хват 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</w:rPr>
        <w:t>сбоков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«Белочка» - метание пластмассовой крышки в пластиковый стакан - в дупло.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Команды меняются.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1CB2" w:rsidRPr="00087BF6" w:rsidRDefault="003A1CB2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1781F" w:rsidRDefault="0051781F" w:rsidP="00087BF6">
      <w:pPr>
        <w:jc w:val="both"/>
        <w:rPr>
          <w:rFonts w:ascii="Times New Roman" w:hAnsi="Times New Roman"/>
          <w:i/>
          <w:iCs/>
          <w:color w:val="010101"/>
          <w:sz w:val="28"/>
          <w:szCs w:val="28"/>
        </w:rPr>
      </w:pPr>
      <w:r w:rsidRPr="00087BF6">
        <w:rPr>
          <w:rFonts w:ascii="Times New Roman" w:hAnsi="Times New Roman"/>
          <w:b/>
          <w:iCs/>
          <w:color w:val="010101"/>
          <w:sz w:val="28"/>
          <w:szCs w:val="28"/>
        </w:rPr>
        <w:t xml:space="preserve">Учитель </w:t>
      </w:r>
      <w:proofErr w:type="gramStart"/>
      <w:r w:rsidRPr="00087BF6">
        <w:rPr>
          <w:rFonts w:ascii="Times New Roman" w:hAnsi="Times New Roman"/>
          <w:b/>
          <w:iCs/>
          <w:color w:val="010101"/>
          <w:sz w:val="28"/>
          <w:szCs w:val="28"/>
        </w:rPr>
        <w:t>–л</w:t>
      </w:r>
      <w:proofErr w:type="gramEnd"/>
      <w:r w:rsidRPr="00087BF6">
        <w:rPr>
          <w:rFonts w:ascii="Times New Roman" w:hAnsi="Times New Roman"/>
          <w:b/>
          <w:iCs/>
          <w:color w:val="010101"/>
          <w:sz w:val="28"/>
          <w:szCs w:val="28"/>
        </w:rPr>
        <w:t>огопед.</w:t>
      </w:r>
      <w:r w:rsidRPr="00087BF6">
        <w:rPr>
          <w:rFonts w:ascii="Times New Roman" w:hAnsi="Times New Roman"/>
          <w:i/>
          <w:iCs/>
          <w:color w:val="010101"/>
          <w:sz w:val="28"/>
          <w:szCs w:val="28"/>
        </w:rPr>
        <w:t xml:space="preserve"> </w:t>
      </w:r>
    </w:p>
    <w:p w:rsidR="003A1CB2" w:rsidRPr="00154027" w:rsidRDefault="00087BF6" w:rsidP="00087BF6">
      <w:pPr>
        <w:jc w:val="both"/>
        <w:rPr>
          <w:rFonts w:ascii="Times New Roman" w:hAnsi="Times New Roman"/>
          <w:i/>
          <w:color w:val="010101"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Упражнение</w:t>
      </w:r>
      <w:proofErr w:type="gramStart"/>
      <w:r w:rsidR="003A1CB2" w:rsidRPr="00154027">
        <w:rPr>
          <w:rFonts w:ascii="Times New Roman" w:hAnsi="Times New Roman"/>
          <w:b/>
          <w:color w:val="010101"/>
          <w:sz w:val="28"/>
          <w:szCs w:val="28"/>
        </w:rPr>
        <w:t> .</w:t>
      </w:r>
      <w:proofErr w:type="gramEnd"/>
      <w:r w:rsidR="003A1CB2" w:rsidRPr="00154027">
        <w:rPr>
          <w:rFonts w:ascii="Times New Roman" w:hAnsi="Times New Roman"/>
          <w:color w:val="010101"/>
          <w:sz w:val="28"/>
          <w:szCs w:val="28"/>
        </w:rPr>
        <w:t xml:space="preserve"> </w:t>
      </w:r>
      <w:r w:rsidR="003A1CB2" w:rsidRPr="00154027">
        <w:rPr>
          <w:rFonts w:ascii="Times New Roman" w:hAnsi="Times New Roman"/>
          <w:i/>
          <w:color w:val="010101"/>
          <w:sz w:val="28"/>
          <w:szCs w:val="28"/>
        </w:rPr>
        <w:t>Развитие мелкой и крупной моторики. Расширение кругозора. Развитие речи.</w:t>
      </w:r>
    </w:p>
    <w:p w:rsidR="00087BF6" w:rsidRDefault="00087BF6" w:rsidP="00087BF6">
      <w:pPr>
        <w:jc w:val="both"/>
        <w:rPr>
          <w:rFonts w:ascii="Times New Roman" w:hAnsi="Times New Roman"/>
          <w:b/>
          <w:iCs/>
          <w:color w:val="010101"/>
          <w:sz w:val="28"/>
          <w:szCs w:val="28"/>
        </w:rPr>
      </w:pP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Давайте вспомним, какие звуки издают эти животные?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Дети вместе воспроизводят звуки животных (рычим как лев и тигр, кричим как попугай, ржем как зебра и т.д.</w:t>
      </w:r>
      <w:proofErr w:type="gramStart"/>
      <w:r w:rsidRPr="00154027">
        <w:rPr>
          <w:rFonts w:ascii="Times New Roman" w:hAnsi="Times New Roman"/>
          <w:color w:val="010101"/>
          <w:sz w:val="28"/>
          <w:szCs w:val="28"/>
        </w:rPr>
        <w:t xml:space="preserve"> )</w:t>
      </w:r>
      <w:proofErr w:type="gramEnd"/>
      <w:r w:rsidRPr="00154027">
        <w:rPr>
          <w:rFonts w:ascii="Times New Roman" w:hAnsi="Times New Roman"/>
          <w:color w:val="010101"/>
          <w:sz w:val="28"/>
          <w:szCs w:val="28"/>
        </w:rPr>
        <w:t>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А давайте покажем, как выглядят эти животные.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Дети показывают животных сначала по очереди, потом все вместе (в игре участвуют только руки и пальцы).</w:t>
      </w:r>
    </w:p>
    <w:p w:rsidR="003A1CB2" w:rsidRPr="00087BF6" w:rsidRDefault="003A1CB2" w:rsidP="00087BF6">
      <w:pPr>
        <w:jc w:val="both"/>
        <w:rPr>
          <w:rFonts w:ascii="Times New Roman" w:hAnsi="Times New Roman"/>
          <w:b/>
          <w:color w:val="010101"/>
          <w:sz w:val="28"/>
          <w:szCs w:val="28"/>
        </w:rPr>
      </w:pPr>
    </w:p>
    <w:p w:rsidR="003A1CB2" w:rsidRPr="00154027" w:rsidRDefault="003A1CB2" w:rsidP="00087BF6">
      <w:pPr>
        <w:jc w:val="both"/>
        <w:rPr>
          <w:rFonts w:ascii="Times New Roman" w:hAnsi="Times New Roman"/>
          <w:b/>
          <w:i/>
          <w:color w:val="010101"/>
          <w:sz w:val="28"/>
          <w:szCs w:val="28"/>
        </w:rPr>
      </w:pPr>
      <w:r w:rsidRPr="00154027">
        <w:rPr>
          <w:rFonts w:ascii="Times New Roman" w:hAnsi="Times New Roman"/>
          <w:b/>
          <w:i/>
          <w:color w:val="010101"/>
          <w:sz w:val="28"/>
          <w:szCs w:val="28"/>
        </w:rPr>
        <w:t>Мелкая моторика: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«попугай» Указательный и большой палец делают «колечко» - клюв, который открывается и закрывается. Остальные пальцы выпрямлены – это хохолок.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«павлин». Дети ставят руки вертикально, ладошками вперед, ладошки соприкасаются. Разводят пальцы (хвост павлина открывается), сводят их обратно вместе (хвост павлина закрывается). Повторяется несколько раз.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«зебра» или «слоник». Дети ставят руку на 4 пальца, средний палец поднят. «Зебр</w:t>
      </w:r>
      <w:proofErr w:type="gramStart"/>
      <w:r w:rsidRPr="00154027">
        <w:rPr>
          <w:rFonts w:ascii="Times New Roman" w:hAnsi="Times New Roman"/>
          <w:color w:val="010101"/>
          <w:sz w:val="28"/>
          <w:szCs w:val="28"/>
        </w:rPr>
        <w:t>а(</w:t>
      </w:r>
      <w:proofErr w:type="gramEnd"/>
      <w:r w:rsidRPr="00154027">
        <w:rPr>
          <w:rFonts w:ascii="Times New Roman" w:hAnsi="Times New Roman"/>
          <w:color w:val="010101"/>
          <w:sz w:val="28"/>
          <w:szCs w:val="28"/>
        </w:rPr>
        <w:t>слоник) пьет» - палец опускается и поднимается. «Зебр</w:t>
      </w:r>
      <w:proofErr w:type="gramStart"/>
      <w:r w:rsidRPr="00154027">
        <w:rPr>
          <w:rFonts w:ascii="Times New Roman" w:hAnsi="Times New Roman"/>
          <w:color w:val="010101"/>
          <w:sz w:val="28"/>
          <w:szCs w:val="28"/>
        </w:rPr>
        <w:t>а(</w:t>
      </w:r>
      <w:proofErr w:type="gramEnd"/>
      <w:r w:rsidRPr="00154027">
        <w:rPr>
          <w:rFonts w:ascii="Times New Roman" w:hAnsi="Times New Roman"/>
          <w:color w:val="010101"/>
          <w:sz w:val="28"/>
          <w:szCs w:val="28"/>
        </w:rPr>
        <w:t>слоник) ходит» - средний палец поднят, остальные переставляются двумя способами по очереди: передние ноги - задние ноги, ноги с правой стороны - ноги с левой стороны.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Повторяется второй рукой, потом двумя руками вместе.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«крокодил и бегемот». Руки соприкасаются нижней стороной ладоней, образуя «пасть». Пальцы чуть согнуты. Дети показывают сначала «крокодила»: пальцы то расходятся (пасть открывается), то смыкаются при закрывании «рта» палец на палец. Потом дети показывают бегемота: то же самое, но пальцы закрываются в «замок». Крокодил и бегемот могут съесть ластик или кусочек пластилина.</w:t>
      </w:r>
    </w:p>
    <w:p w:rsidR="003A1CB2" w:rsidRPr="00087BF6" w:rsidRDefault="003A1CB2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1CB2" w:rsidRPr="00154027" w:rsidRDefault="003A1CB2" w:rsidP="00087BF6">
      <w:pPr>
        <w:jc w:val="both"/>
        <w:rPr>
          <w:rFonts w:ascii="Times New Roman" w:hAnsi="Times New Roman"/>
          <w:b/>
          <w:i/>
          <w:color w:val="010101"/>
          <w:sz w:val="28"/>
          <w:szCs w:val="28"/>
        </w:rPr>
      </w:pPr>
      <w:r w:rsidRPr="00154027">
        <w:rPr>
          <w:rFonts w:ascii="Times New Roman" w:hAnsi="Times New Roman"/>
          <w:b/>
          <w:i/>
          <w:color w:val="010101"/>
          <w:sz w:val="28"/>
          <w:szCs w:val="28"/>
        </w:rPr>
        <w:t>Крупная моторика.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 xml:space="preserve">- «слон». Дети показывают «хобот» слона, </w:t>
      </w:r>
      <w:proofErr w:type="gramStart"/>
      <w:r w:rsidRPr="00154027">
        <w:rPr>
          <w:rFonts w:ascii="Times New Roman" w:hAnsi="Times New Roman"/>
          <w:color w:val="010101"/>
          <w:sz w:val="28"/>
          <w:szCs w:val="28"/>
        </w:rPr>
        <w:t>сперва</w:t>
      </w:r>
      <w:proofErr w:type="gramEnd"/>
      <w:r w:rsidRPr="00154027">
        <w:rPr>
          <w:rFonts w:ascii="Times New Roman" w:hAnsi="Times New Roman"/>
          <w:color w:val="010101"/>
          <w:sz w:val="28"/>
          <w:szCs w:val="28"/>
        </w:rPr>
        <w:t xml:space="preserve"> упирают локоть правой руки в левую руку и машут правой рукой, потом меняют руки;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«жираф». Пальцы рук сцеплены. Дети поднимают руки над головой и тянутся вверх, показывая длину шеи жирафа;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«кенгуру». Дети прыгают как кенгуру;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«тигр и лев». Дети крадутся, как тигр и лев;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«слон идет». Потопать, как слон;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«обезьянка» Дети приставляют ладони к ушам и машут, показывая большие уши обезьяны;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- «полетай как попугай» Дети машут руками, как крыльями: то быстр</w:t>
      </w:r>
      <w:proofErr w:type="gramStart"/>
      <w:r w:rsidRPr="00154027">
        <w:rPr>
          <w:rFonts w:ascii="Times New Roman" w:hAnsi="Times New Roman"/>
          <w:color w:val="010101"/>
          <w:sz w:val="28"/>
          <w:szCs w:val="28"/>
        </w:rPr>
        <w:t>о(</w:t>
      </w:r>
      <w:proofErr w:type="gramEnd"/>
      <w:r w:rsidRPr="00154027">
        <w:rPr>
          <w:rFonts w:ascii="Times New Roman" w:hAnsi="Times New Roman"/>
          <w:color w:val="010101"/>
          <w:sz w:val="28"/>
          <w:szCs w:val="28"/>
        </w:rPr>
        <w:t>быстрый полет), то медленно (медленный полет).</w:t>
      </w:r>
    </w:p>
    <w:p w:rsidR="003A1CB2" w:rsidRPr="00154027" w:rsidRDefault="003A1CB2" w:rsidP="00087BF6">
      <w:pPr>
        <w:jc w:val="both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i/>
          <w:iCs/>
          <w:color w:val="010101"/>
          <w:sz w:val="28"/>
          <w:szCs w:val="28"/>
        </w:rPr>
        <w:t>Оценить</w:t>
      </w:r>
      <w:r w:rsidRPr="00154027">
        <w:rPr>
          <w:rFonts w:ascii="Times New Roman" w:hAnsi="Times New Roman"/>
          <w:color w:val="010101"/>
          <w:sz w:val="28"/>
          <w:szCs w:val="28"/>
        </w:rPr>
        <w:t>: </w:t>
      </w:r>
      <w:proofErr w:type="gramStart"/>
      <w:r w:rsidRPr="00154027">
        <w:rPr>
          <w:rFonts w:ascii="Times New Roman" w:hAnsi="Times New Roman"/>
          <w:color w:val="010101"/>
          <w:sz w:val="28"/>
          <w:szCs w:val="28"/>
        </w:rPr>
        <w:t>Замечательные</w:t>
      </w:r>
      <w:proofErr w:type="gramEnd"/>
      <w:r w:rsidRPr="00154027">
        <w:rPr>
          <w:rFonts w:ascii="Times New Roman" w:hAnsi="Times New Roman"/>
          <w:color w:val="010101"/>
          <w:sz w:val="28"/>
          <w:szCs w:val="28"/>
        </w:rPr>
        <w:t xml:space="preserve"> какие ребята!... и зверята у нас с вами получились замечательными!</w:t>
      </w:r>
    </w:p>
    <w:p w:rsidR="003A1CB2" w:rsidRPr="00087BF6" w:rsidRDefault="003A1CB2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Подвижная игра «Карусель»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i/>
          <w:color w:val="000000" w:themeColor="text1"/>
          <w:sz w:val="28"/>
          <w:szCs w:val="28"/>
        </w:rPr>
        <w:t>Цель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 Развивать у детей ритмичность движений и умение согласовывать их со словами. Упражнять в беге, ходьбе по кругу и построении в круг.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i/>
          <w:color w:val="000000" w:themeColor="text1"/>
          <w:sz w:val="28"/>
          <w:szCs w:val="28"/>
        </w:rPr>
        <w:t>Описание:</w:t>
      </w:r>
      <w:r w:rsidR="004E0B0A" w:rsidRPr="00087BF6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Играющие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образуют круг. Воспитатель дает детям шнур, концы которого связаны. Дети, взявшись правой рукой за шнур, поворачиваются налево и говорят стихотворение: «Еле, еле, еле, еле, завертелись карусели. А потом кругом, кругом, все бегом, бегом, бегом». В соответствии с текстом стихотворения дети идут по кругу, сначала медленно, потом быстрее, затем бегут. Во время бега воспитатель приговаривает: «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По-бе-жа-ли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». Дети бегут 2 раза по кругу, воспитатель меняет направление движения, говоря: «Поворот». 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Играющие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поворачиваются кругом, быстро перехватывая шнур левой рукой и бегут в другую сторону. Затем воспитатель продолжает вместе с детьми: «Тише, тише, не спишите, карусель остановите. Раз, два, раз, два, вот и кончилась игра!». Движения карусели становятся все медленней. При словах «вот и кончилась игра» дети опускают шнур на землю и расходятся.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i/>
          <w:color w:val="000000" w:themeColor="text1"/>
          <w:sz w:val="28"/>
          <w:szCs w:val="28"/>
        </w:rPr>
        <w:t>Правила: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Занимать места на</w:t>
      </w:r>
      <w:r w:rsidR="004E0B0A"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карусели можно только по сигналу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. Не 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</w:rPr>
        <w:t>успевший</w:t>
      </w:r>
      <w:proofErr w:type="gramEnd"/>
      <w:r w:rsidR="004E0B0A"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занять место до третьего сигнала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, не принимает участия в катании. Делать движения надо согласно тексту, соблюдая ритм.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i/>
          <w:color w:val="000000" w:themeColor="text1"/>
          <w:sz w:val="28"/>
          <w:szCs w:val="28"/>
        </w:rPr>
        <w:t>Варианты: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Каждый должен занять свое место.</w:t>
      </w:r>
      <w:r w:rsidR="004E0B0A" w:rsidRPr="00087B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Шнур положить на пол, бегая по кругу за ним.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</w:rPr>
        <w:t>III Заключительная часть</w:t>
      </w:r>
    </w:p>
    <w:p w:rsidR="0051781F" w:rsidRDefault="00087BF6" w:rsidP="00087BF6">
      <w:pPr>
        <w:spacing w:after="240"/>
        <w:rPr>
          <w:rFonts w:ascii="Times New Roman" w:hAnsi="Times New Roman"/>
          <w:color w:val="010101"/>
          <w:sz w:val="28"/>
          <w:szCs w:val="28"/>
        </w:rPr>
      </w:pPr>
      <w:r w:rsidRPr="00087BF6">
        <w:rPr>
          <w:rFonts w:ascii="Times New Roman" w:hAnsi="Times New Roman"/>
          <w:b/>
          <w:i/>
          <w:color w:val="010101"/>
          <w:sz w:val="28"/>
          <w:szCs w:val="28"/>
        </w:rPr>
        <w:t>Педагог-психолог.</w:t>
      </w:r>
      <w:r>
        <w:rPr>
          <w:rFonts w:ascii="Times New Roman" w:hAnsi="Times New Roman"/>
          <w:color w:val="010101"/>
          <w:sz w:val="28"/>
          <w:szCs w:val="28"/>
        </w:rPr>
        <w:t xml:space="preserve"> </w:t>
      </w:r>
    </w:p>
    <w:p w:rsidR="00087BF6" w:rsidRPr="00154027" w:rsidRDefault="00087BF6" w:rsidP="00087BF6">
      <w:pPr>
        <w:spacing w:after="240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 xml:space="preserve">Развитие кругозора, развитие памяти, классификация. Развитие </w:t>
      </w:r>
      <w:proofErr w:type="spellStart"/>
      <w:r w:rsidRPr="00154027">
        <w:rPr>
          <w:rFonts w:ascii="Times New Roman" w:hAnsi="Times New Roman"/>
          <w:color w:val="010101"/>
          <w:sz w:val="28"/>
          <w:szCs w:val="28"/>
        </w:rPr>
        <w:t>эмпатии</w:t>
      </w:r>
      <w:proofErr w:type="spellEnd"/>
      <w:r w:rsidRPr="00154027">
        <w:rPr>
          <w:rFonts w:ascii="Times New Roman" w:hAnsi="Times New Roman"/>
          <w:color w:val="010101"/>
          <w:sz w:val="28"/>
          <w:szCs w:val="28"/>
        </w:rPr>
        <w:t>, сопереживания.</w:t>
      </w:r>
    </w:p>
    <w:p w:rsidR="00087BF6" w:rsidRPr="00154027" w:rsidRDefault="00087BF6" w:rsidP="00087BF6">
      <w:pPr>
        <w:spacing w:after="240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lastRenderedPageBreak/>
        <w:t>Смотрите, тут везде по два зверя. Это семьи зверей: папа-зверь и мама-зверь. Давайте вспомним, как будут звать их детей (ягненок, слоненок, поросенок, жеребенок и т.д.).</w:t>
      </w:r>
    </w:p>
    <w:p w:rsidR="00087BF6" w:rsidRPr="00154027" w:rsidRDefault="00087BF6" w:rsidP="00087BF6">
      <w:pPr>
        <w:spacing w:after="240"/>
        <w:rPr>
          <w:rFonts w:ascii="Times New Roman" w:hAnsi="Times New Roman"/>
          <w:color w:val="010101"/>
          <w:sz w:val="28"/>
          <w:szCs w:val="28"/>
        </w:rPr>
      </w:pPr>
      <w:r w:rsidRPr="00154027">
        <w:rPr>
          <w:rFonts w:ascii="Times New Roman" w:hAnsi="Times New Roman"/>
          <w:color w:val="010101"/>
          <w:sz w:val="28"/>
          <w:szCs w:val="28"/>
        </w:rPr>
        <w:t>Оценить: Вы</w:t>
      </w:r>
      <w:r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154027">
        <w:rPr>
          <w:rFonts w:ascii="Times New Roman" w:hAnsi="Times New Roman"/>
          <w:color w:val="010101"/>
          <w:sz w:val="28"/>
          <w:szCs w:val="28"/>
        </w:rPr>
        <w:t>справились отлично. Теперь у каждого нашего детеныша есть свое название, и они никогда не потеряются.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1781F" w:rsidRDefault="00087BF6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087BF6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>Инструктор по физической культуре</w:t>
      </w:r>
      <w:r w:rsidRPr="00087BF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087BF6">
        <w:rPr>
          <w:rFonts w:ascii="Times New Roman" w:hAnsi="Times New Roman"/>
          <w:color w:val="000000" w:themeColor="text1"/>
          <w:sz w:val="28"/>
          <w:szCs w:val="28"/>
        </w:rPr>
        <w:t>Вот и подошла к концу наша прогулка в зоопарк. Под веселую музыку   - ходьба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Что понравилось вам? (ответы детей).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Построение в круг.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Ребята скажите, куда мы ходили?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u w:val="single"/>
        </w:rPr>
        <w:t>Дети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 отвечают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Что мы делали?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u w:val="single"/>
        </w:rPr>
        <w:t>Дети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 отвечают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Где нам может это пригодится?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u w:val="single"/>
        </w:rPr>
        <w:t>Дети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 отвечают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Что было самое сложное?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u w:val="single"/>
        </w:rPr>
        <w:t>Дети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 отвечают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</w:rPr>
        <w:t>Что больше всего понравилось?</w:t>
      </w:r>
    </w:p>
    <w:p w:rsidR="00DF53BC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u w:val="single"/>
        </w:rPr>
        <w:t>Дети</w:t>
      </w:r>
      <w:r w:rsidRPr="00087BF6">
        <w:rPr>
          <w:rFonts w:ascii="Times New Roman" w:hAnsi="Times New Roman"/>
          <w:color w:val="000000" w:themeColor="text1"/>
          <w:sz w:val="28"/>
          <w:szCs w:val="28"/>
        </w:rPr>
        <w:t>: отвечают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087BF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Список литературы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 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Буцинская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П. П., В. И. Васюкова, Г. П. Лескова </w:t>
      </w:r>
      <w:r w:rsidRPr="00087BF6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«Общеразвивающие упражнения в детском саду»</w:t>
      </w:r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Москва. Просвещение, 1990.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 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Вераксы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Н. Е., Комаровой Т. С., Васильевой М. А. От рождения до школы. Примерная основная общеобразовательная программа дошкольного образования М.: Москва-Синтез,2014.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3. 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Голицина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Н. С. Нетрадиционные занятия физкультурой в дошкольном образовательном учреждении 2004 Москва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4. Кудрявцев В. Т., Б. Б. Егоров «Развивающая педагогика оздоровления. 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Линк</w:t>
      </w:r>
      <w:proofErr w:type="gramStart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Пресс. Москва, 2000.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5. Михеева Е. В. развитие эмоционально-двигательной сферы детей 4-7 лет. Рекомендации, развивающие игры, этюды, упражнения, занятия. Волгоград, 2011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6. </w:t>
      </w:r>
      <w:proofErr w:type="spellStart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Пензулаева</w:t>
      </w:r>
      <w:proofErr w:type="spellEnd"/>
      <w:r w:rsidRPr="00087B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Л. И. Физкультурные занятия в детском саду. Старшая группа М.: Мозаика-Синтез, 2009</w:t>
      </w: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40BB" w:rsidRPr="00087BF6" w:rsidRDefault="006540BB" w:rsidP="00087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540BB" w:rsidRPr="00087BF6" w:rsidSect="002374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021A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756609B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3A"/>
    <w:rsid w:val="00087BF6"/>
    <w:rsid w:val="000A508B"/>
    <w:rsid w:val="00237497"/>
    <w:rsid w:val="002C3401"/>
    <w:rsid w:val="00305ADB"/>
    <w:rsid w:val="003A1CB2"/>
    <w:rsid w:val="00404156"/>
    <w:rsid w:val="00422D83"/>
    <w:rsid w:val="004A480F"/>
    <w:rsid w:val="004E0B0A"/>
    <w:rsid w:val="0051781F"/>
    <w:rsid w:val="005C6857"/>
    <w:rsid w:val="00653361"/>
    <w:rsid w:val="006540BB"/>
    <w:rsid w:val="007F236F"/>
    <w:rsid w:val="008F4721"/>
    <w:rsid w:val="009874E0"/>
    <w:rsid w:val="009B49A2"/>
    <w:rsid w:val="00AA0DB6"/>
    <w:rsid w:val="00AF37EA"/>
    <w:rsid w:val="00B04D3A"/>
    <w:rsid w:val="00C820E9"/>
    <w:rsid w:val="00CE3958"/>
    <w:rsid w:val="00DF53BC"/>
    <w:rsid w:val="00F36E5E"/>
    <w:rsid w:val="00FB2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3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1326-1383-4D7D-88BB-22EFF7C8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2002-05-14T22:25:00Z</cp:lastPrinted>
  <dcterms:created xsi:type="dcterms:W3CDTF">2023-08-22T14:00:00Z</dcterms:created>
  <dcterms:modified xsi:type="dcterms:W3CDTF">2023-08-22T14:00:00Z</dcterms:modified>
</cp:coreProperties>
</file>