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D00" w:rsidRDefault="007E6A6C" w:rsidP="007E6A6C">
      <w:pPr>
        <w:spacing w:after="0" w:line="30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7932540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BCCA790" wp14:editId="4544EF31">
            <wp:simplePos x="0" y="0"/>
            <wp:positionH relativeFrom="column">
              <wp:posOffset>-1080135</wp:posOffset>
            </wp:positionH>
            <wp:positionV relativeFrom="paragraph">
              <wp:posOffset>-708660</wp:posOffset>
            </wp:positionV>
            <wp:extent cx="7611745" cy="4512945"/>
            <wp:effectExtent l="0" t="0" r="8255" b="1905"/>
            <wp:wrapThrough wrapText="bothSides">
              <wp:wrapPolygon edited="0">
                <wp:start x="0" y="0"/>
                <wp:lineTo x="0" y="21518"/>
                <wp:lineTo x="21569" y="21518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D00" w:rsidRPr="003F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дополнительная общеобразовательная программа</w:t>
      </w:r>
    </w:p>
    <w:p w:rsidR="003F2D00" w:rsidRPr="003F2D00" w:rsidRDefault="003F2D00" w:rsidP="003F2D00">
      <w:pPr>
        <w:spacing w:after="0" w:line="30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2D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«История и культура казачества»</w:t>
      </w:r>
    </w:p>
    <w:p w:rsidR="003F2D0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D00" w:rsidRPr="003F2D00" w:rsidRDefault="003F2D00" w:rsidP="003F2D00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40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72"/>
          <w:szCs w:val="40"/>
          <w:lang w:eastAsia="ru-RU"/>
        </w:rPr>
        <w:t>Рабочая программа</w:t>
      </w:r>
    </w:p>
    <w:p w:rsidR="003F2D00" w:rsidRDefault="003F2D00" w:rsidP="003F2D00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курсу основ духовно-нравственной культуры народов России </w:t>
      </w:r>
    </w:p>
    <w:p w:rsidR="003F2D00" w:rsidRPr="003F2D00" w:rsidRDefault="003F2D00" w:rsidP="003F2D00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(Основы светской этики)</w:t>
      </w:r>
    </w:p>
    <w:p w:rsidR="003F2D00" w:rsidRPr="003F2D00" w:rsidRDefault="003F2D00" w:rsidP="003F2D00">
      <w:pPr>
        <w:shd w:val="clear" w:color="auto" w:fill="FFFFFF"/>
        <w:spacing w:after="0" w:line="30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общего образования</w:t>
      </w:r>
    </w:p>
    <w:p w:rsidR="003F2D00" w:rsidRPr="003F2D0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D00" w:rsidRPr="003F2D0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D00" w:rsidRPr="00034874" w:rsidRDefault="003F2D00" w:rsidP="003F2D00">
      <w:pPr>
        <w:spacing w:after="0" w:line="30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348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Возрастная группа: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 класс</w:t>
      </w:r>
    </w:p>
    <w:p w:rsidR="003F2D00" w:rsidRPr="00034874" w:rsidRDefault="003F2D00" w:rsidP="003F2D00">
      <w:pPr>
        <w:spacing w:after="0" w:line="30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348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Срок реализации программы: 1 год</w:t>
      </w:r>
    </w:p>
    <w:p w:rsidR="003F2D00" w:rsidRPr="006D7190" w:rsidRDefault="003F2D00" w:rsidP="003F2D00">
      <w:pPr>
        <w:spacing w:after="0" w:line="30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2D00" w:rsidRPr="00034874" w:rsidRDefault="003F2D00" w:rsidP="003F2D00">
      <w:pPr>
        <w:spacing w:after="0" w:line="30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Составила</w:t>
      </w:r>
      <w:r w:rsidRPr="0003487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3F2D00" w:rsidRDefault="003F2D00" w:rsidP="003F2D00">
      <w:pPr>
        <w:spacing w:after="0" w:line="300" w:lineRule="auto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D71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педагог-психолог </w:t>
      </w:r>
    </w:p>
    <w:p w:rsidR="003F2D00" w:rsidRPr="006D7190" w:rsidRDefault="003F2D00" w:rsidP="003F2D00">
      <w:pPr>
        <w:spacing w:after="0" w:line="300" w:lineRule="auto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Калашникова Елена Павловна</w:t>
      </w:r>
    </w:p>
    <w:p w:rsidR="003F2D00" w:rsidRPr="006D719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2D00" w:rsidRPr="006D719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2D00" w:rsidRPr="006D7190" w:rsidRDefault="003F2D00" w:rsidP="003F2D00">
      <w:pPr>
        <w:spacing w:after="0" w:line="30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F2D00" w:rsidRDefault="003F2D00" w:rsidP="003F2D00">
      <w:pPr>
        <w:spacing w:after="0" w:line="30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Улан-Удэ, 201</w:t>
      </w:r>
      <w:r w:rsidR="007E6A6C">
        <w:rPr>
          <w:rFonts w:ascii="Times New Roman" w:eastAsia="Calibri" w:hAnsi="Times New Roman" w:cs="Times New Roman"/>
          <w:color w:val="FF0000"/>
          <w:sz w:val="28"/>
          <w:szCs w:val="28"/>
        </w:rPr>
        <w:t>8</w:t>
      </w:r>
    </w:p>
    <w:bookmarkEnd w:id="0"/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Нормативно – правовая база</w:t>
      </w:r>
    </w:p>
    <w:p w:rsidR="003F2D00" w:rsidRPr="003F2D00" w:rsidRDefault="003F2D00" w:rsidP="003F2D0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г. № 273-ФЗ «Об образовании в Российской Федерации»</w:t>
      </w:r>
    </w:p>
    <w:p w:rsidR="003F2D00" w:rsidRPr="003F2D00" w:rsidRDefault="003F2D00" w:rsidP="003F2D00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«Федеральный государственный образовательный стандарт основного общего образования» утвержден приказом Министерства образования и науки Российской Федерации от «17» декабря 2010 г. № 1897</w:t>
      </w:r>
    </w:p>
    <w:p w:rsidR="003F2D00" w:rsidRPr="003F2D00" w:rsidRDefault="003F2D00" w:rsidP="003F2D0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основная образовательная программа образовательного учреждения. Основная школа / [сост. Е. С. Савинов]. — М.: Просвещение, 2011. — 000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(Стандарты второго поколения). — ISBN 978-5-09-019043-5.</w:t>
      </w:r>
    </w:p>
    <w:p w:rsidR="003F2D00" w:rsidRPr="003F2D00" w:rsidRDefault="003F2D00" w:rsidP="003F2D0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универсальных учебных действий в основной школе: от действия к мысли. Система знаний: пособие для учителя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редакцией А.Г.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М.; просвещение, 2010.</w:t>
      </w:r>
    </w:p>
    <w:p w:rsidR="003F2D00" w:rsidRPr="003F2D00" w:rsidRDefault="003F2D00" w:rsidP="003F2D0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Фундаментальное</w:t>
      </w: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 содержания общего образования / Рос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кад. наук, Рос. акад. образования; под ред. В. В. Козлова, А. М.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Кондакова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4-е изд.,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Просвещение, 2011. — 79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(Стандарты второго поколения). — ISBN 978-5-09-018580-6.</w:t>
      </w:r>
    </w:p>
    <w:p w:rsidR="003F2D00" w:rsidRPr="003F2D00" w:rsidRDefault="003F2D00" w:rsidP="003F2D0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2.4.2.2821-10 "Санитарно-эпидемиологические требования к условиям и организации обучения в общеобразовательных учреждениях" от 29 декабря 2010 года N 189</w:t>
      </w:r>
    </w:p>
    <w:p w:rsidR="003F2D00" w:rsidRPr="003F2D00" w:rsidRDefault="003F2D00" w:rsidP="003F2D00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31.03.2014 № 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Рабочая программа составлена в соответствии с требованиями Федерального государственного образовательного стандарта основного общего образования второго поколения, авторской Программой</w:t>
      </w: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«Основы светской этики». 5 класс / авт.-сост.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ООО «Русское слово – учебник», 2013. —160 с. — (ФГОС.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школа).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Учебник: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М.Т. Основы духовно-нравственной культуры народов России. Основы светской этики: учебник для 5 класса общеобразовательных организаций /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-3 изд. – М.: ООО «Русское слово - учебник», 2015. – 160с.: ил. – (Инновационная школа).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Федеральном государственном образовательном стандарте основного общего образования 2010 г. имеется обязательная предметная область «Основы духовно-нравственной культуры народов России».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духовно-нравственной культуры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ценности человеческой жизни.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Системно–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лежащий в основе Федерального государственного образовательного стандарта основного общего образования, предполагает воспитание и развитие качеств личности, отвечающих требованиям построения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демократического гражданского общества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толерантности, диалога культур и уважения многонационального, поликультурного и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поликонфессионального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 российского общества. В соответствии со Стандартом, на ступени основного общего образования осуществляется дальнейшее формирование основ гражданской идентичности и мировоззрения обучающихся; духовно-нравственное развитие и воспитание, предусматривающее принятие подростками моральных норм, нравственных установок, национальных ценностей; укрепление духовного здоровья обучающихся.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«Основы светской этики» в рамках предметной области «Основы духовно-нравственной культуры народов России»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 </w:t>
      </w: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 Поставлены также </w:t>
      </w: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нормы светской морали;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представления о светской этике;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основами культур;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представления о значении нравственных норм;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обобщить знания о духовной культуре и морали;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к общению;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этическое самосознание;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взаимоотношения детей и родителей;</w:t>
      </w:r>
    </w:p>
    <w:p w:rsidR="003F2D00" w:rsidRPr="003F2D00" w:rsidRDefault="003F2D00" w:rsidP="003F2D00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противодействовать суициду детей.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модуль выступает в качестве связующего звена всего учебно-воспитательного процесса, расширяя знания об этике и этикете, полученные в начальной школе. Он призван обеспечить общественно значимую мотивацию поведения детей, их поступков. Школьникам следует научиться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собственное поведение и поведение других учеников.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светской этики в 5 классе учащимся предстоит выяснить, кто такой гражданин, в чем состоят его права и обязанности; раскрываются важнейшие нравственные понятия: честь и достоинство, совесть и порядочность, сострадание и милосердие, правда и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ложь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многие другие.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Насущным проблемам современного российского общества посвящены темы: «Терпимость и терпение», «Мужество», «Равнодушие и жестокость». При изучении этих тем ученики убеждаются в ценности самого дорогого, что есть у человека, — жизни. Развитию и совершенствованию личности подростка, его организованности и самостоятельности помогут темы: «Самовоспитание», «Учись учиться».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обращается на формирование спаянного и дружного коллектива класса, умения избегать конфликтов, находить выход из спорных ситуаций. На уроках светской этики осуществляется развитие у детей терпимого отношения к другим народам, понимания особенностей их культуры, ведь культура каждого народа ценна сама по себе и к ней следует относиться уважительно. Модуль «Основы светской этики» вносит также вклад в формирование у детей коммуникативной и социальной компетентности, социокультурной идентичности, национального самосознания — чувства принадлежности к своей стране и народу.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светской этики ученики знакомятся с Конституцией Российской Федерации, определяющей нормы и правила жизни нашего общества и государства. В преамбуле к Конституции говорится: «Мы, многонациональный народ Российской Федерации, объединенный общей судьбой…» Задача школы — воспитать будущее поколение россиян, которые должны обеспечить устойчивость, консолидацию, целостность нашего общества и государства.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Изучая основы светской этики, следует воспользоваться благоприятными возможностями для знакомства детей с основами этикета. Они узнают много полезного о правилах поведения за столом и общении с гостями, о поведении в музее и театре, о культуре внешнего вида и многом другом. Этикет не обременяет основной курс, а делает его более интересным и полезным для учащихся, особенно если сложится стиль взаимоотношения учителя с учениками, основанный на нормах этики и этикета. Ученикам интересно будет познакомиться с историей возникновения и развития этикета, его особенностями в разные эпохи у разных народов, узнать о происхождении тех или иных правил</w:t>
      </w:r>
      <w:r w:rsidR="002E2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поведения, уяснить смысл, казалось бы, хорошо знакомых всем терминов и понятий.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возраст важен для социализации ребенка, когда дети познают одобряемые и неодобряемые формы поведения. У них еще слишком мал собственный опыт, и задача школы на уроках светской этики — помочь им усвоить положительный опыт поведения других людей. Содержание курса дает детям возможность на «физиологическом уровне» 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легко и прочно усвоить ценные знания поведенческого характера, которые могут и должны стать стержнем их позитивного поведения в последующей жизни. У учеников формируется положительное, доброжелательное отношение к окружающим людям и обществу в целом, к духовным и культурным ценностям. </w:t>
      </w:r>
      <w:r w:rsidR="002E2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озникает потребность выполнять в повседневной жизни социальные нормы и правила поведения.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важен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обучении, проявление активности и самостоятельности учащихся в получении новых знаний. Большое внимание обращается на деятельность ученика по анализу текста, его логической обработке при составлении плана, решению практических задач. В процессе деятельности у учеников возникают положительные эмоции, им нравится, хочется работать, появляется чувство удовольствия от умственной деятельности, формируются познавательные потребности.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светской этики и этикета у учеников вырабатываются социально-коммуникативные умения: говорить и слушать, участв</w:t>
      </w:r>
      <w:bookmarkStart w:id="1" w:name="_GoBack"/>
      <w:bookmarkEnd w:id="1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в беседе, дискутировать, аргументированно обосновывать свою точку зрения. Итогом этой работы станет завершающая тема курса «Речевой этикет».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светской этики учитель устанавливает и реализует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русским языком, литературой, историей, изобразительным искусством, музыкой.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присутствуют как в основных и дополнительных текстах, так в вопросах и заданиях к ним. Ученики, например, определяют части речи, находят однокоренные слова, вспоминают героев произведений детской литературы, рассматривают положительные и отрицательные стороны их поступков. В ходе диалога-беседы ученики оценивают поступки героев, выясняют свою собственную позицию.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этики считается светским, однако он небезразличен к религиозным ценностям верующих людей. В ознакомительном порядке учащиеся узнают об основных религиях россиян.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(курса) в учебном плане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отводит в 5 классе на предметную область «Основы духовно-нравственной культуры народов России» 17 часов.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Даная программа рассчитана на 17 учебных часов: вводный урок, 15 тем, итоговое повторение. На каждую тему выделяется один час (урок).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– один учебный год.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Формы, методы и средства обучения, технологии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ступени основного общего образования ведущими методами обучения предмету являются: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репродуктивный, хотя используется и частично-поисковый. На уроках используются элементы следующих технологий: личностно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риентированное обучение, проблемное обучения, ИКТ, проектная деятельность.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следующие формы обучения</w:t>
      </w: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занятия, работа с учебной и дополнительной литературой, презентации. Определенное место в овладении данным курсом отводится самостоятельной работе: подготовка творческих работ, сообщений.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Личностные, </w:t>
      </w:r>
      <w:proofErr w:type="spellStart"/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 (курса)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определяет как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знаниевый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 содержания образования, так и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 ученика. Стандарт ориентирует на становление следующих характеристик школьника: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9"/>
        <w:gridCol w:w="7089"/>
      </w:tblGrid>
      <w:tr w:rsidR="003F2D00" w:rsidRPr="003F2D00" w:rsidTr="003F2D00"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7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освоения учебного предмета (курса)</w:t>
            </w:r>
          </w:p>
        </w:tc>
      </w:tr>
      <w:tr w:rsidR="003F2D00" w:rsidRPr="003F2D00" w:rsidTr="003F2D00"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российской гражданской идентичности: патриотизма, уважения к Отечеству, прошлому и настоящему многонационального народа России; знание культуры своего народа, своего края, основ культурного наследия народов России;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ответственного отношения к учению, готовности к саморазвитию и самообразованию на основе мотивации к обучению и познанию, а также на основе положительного отношения к труду;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целостного мировоззрения, учитывающего духовное многообразие современного мира;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коммуникативной компетентности в общении и сотрудничестве со сверстниками, взрослыми;</w:t>
            </w:r>
          </w:p>
          <w:p w:rsidR="003F2D00" w:rsidRPr="003F2D00" w:rsidRDefault="003F2D00" w:rsidP="003F2D0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осознанного, уважительного и доброжелательного отношения к другому человеку, его мнению, мировоззрению, культуре, языку, вере, к истории, культуре, религии, традициям, языкам, ценностям народов России и народов мира; готовности и способности вести диалог с другими людьми, достигать в нем взаимопонимания.</w:t>
            </w:r>
            <w:proofErr w:type="gramEnd"/>
          </w:p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интересы своей познавательной деятельности;</w:t>
            </w:r>
          </w:p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выполнения учебной задачи, собственные возможности ее решения;</w:t>
            </w:r>
          </w:p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3F2D00" w:rsidRPr="003F2D00" w:rsidRDefault="003F2D00" w:rsidP="003F2D00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29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Предметные</w:t>
            </w:r>
          </w:p>
        </w:tc>
        <w:tc>
          <w:tcPr>
            <w:tcW w:w="70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      </w:r>
          </w:p>
          <w:p w:rsidR="003F2D00" w:rsidRPr="003F2D00" w:rsidRDefault="003F2D00" w:rsidP="003F2D00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потребительстве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F2D00" w:rsidRPr="003F2D00" w:rsidRDefault="003F2D00" w:rsidP="003F2D00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об основах светской этики;</w:t>
            </w:r>
          </w:p>
          <w:p w:rsidR="003F2D00" w:rsidRPr="003F2D00" w:rsidRDefault="003F2D00" w:rsidP="003F2D00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значения нравственности в жизни человека, семьи и общества.</w:t>
            </w:r>
          </w:p>
          <w:p w:rsidR="003F2D00" w:rsidRPr="003F2D00" w:rsidRDefault="003F2D00" w:rsidP="003F2D00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</w:tr>
    </w:tbl>
    <w:p w:rsid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учебного предмета (курса)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новым учебником. Повторение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пройденного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4 классе.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Гражданин России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гражданин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гражданство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Порядочность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порядочности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Связь слов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порядочность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порядок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Качества порядочного человека: справедливость, внутренняя стойкость, смелость, решительность. Взаимосвязь порядочности,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благородства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достоинства, великодушия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Общественная ценность порядочности.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Совесть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совести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Совесть — важнейшая составная часть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порядочности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человека. Чувство угрызения совести. Развитие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совести. Умение понять и простить.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Правдивость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ее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цена. Взаимосвязь совести 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сострадания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совести 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стыда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взаимоотношений одноклассников.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Доверие и доверчивость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Доверие — важнейшее качество личности. Понятие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доверия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Признаки личного доверия. Возникновение доверительных отношений. Доверие 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доверчивость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установления доверительных отношений. Что значит потерять доверие. Понятие </w:t>
      </w:r>
      <w:proofErr w:type="spellStart"/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самодоверия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следует поступить в экстренных случаях. Телефон доверия. Психологическая помощь.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 Милосердие и сострадание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милосердия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Общественная ценность милосердия. Взаимосвязь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сострадания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милосердия, милосердия 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жалости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Антиподы милосердия. Обязанности учащихся по отношению к другим людям. Проявление интереса к жизни другого человека, стремление ему помочь.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Человеколюбие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милосердия. Воспитание милосердия. Умение понять и простить.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6. Правда и ложь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Правда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неправда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полуправда,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ложь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Правда — то, что соответствует действительности. Ложь — намеренное искажение действительности.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Искренность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Честность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Взаимосвязь правдивости и душевного покоя.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Святая ложь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 истории лжи.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 Традиции воспитания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Традиция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Сословия: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 Честь и достоинство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долга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Поступки достойные и недостойные.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Достоинство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Благородство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 Терпимость и терпение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людям иной национальности, религии, культуры, привычек и убеждений. Российское многонациональное государство. Что такое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терпимость (толерантность)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Уважение свободы другого человека, проявление великодушия и расположенности к другим людям. Роль мигрантов в жизни наших городов. Правила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толерантного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общения. Различие понятий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терпение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терпимость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 Мужество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мужества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чести, достоинства, благородства, доброты, дружбы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Примеры мужества. Умение защитить своих близких и себя. Тренировка мужества.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Героизм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высшее проявление мужества. Кавалеры ордена Мужества.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11. Равнодушие и жестокость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 жестокости детей и их последствия. Умение и желание контролировать свои поступки.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Равнодушие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жестокость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Жизнь человека — высшая ценность. Насилие в отношении детей — нарушение прав человека. Вред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сквернословия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12. Самовоспитание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нравственности — важнейшее общественное требование.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Дисциплинированность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сознательная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дисциплина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самообразования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самовоспитания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Воспитание чувства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самоуважения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13. Учись учиться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14. Речевой этикет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Средства речи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правила их использования в разных жизненных ситуациях. Начало, основная часть и завершение беседы. Употребление личных местоимений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ты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15. Мои права и обязанности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Права и обязанности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учащихся. Соблюдение правил школьного распорядка. Обязанность посещения учащимися школьных занятий, добросовестного учебного труда. Участие в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самообслуживающем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 </w:t>
      </w: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 час)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672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"/>
        <w:gridCol w:w="3506"/>
        <w:gridCol w:w="1250"/>
        <w:gridCol w:w="1250"/>
      </w:tblGrid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п./п.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Порядочность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 и доверчивость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сострадание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 и ложь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воспитания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Честь и достоинство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Терпимость и терпение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Равнодушие и жестокость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Самовоспитание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Учись учиться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 и обязанности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2D00" w:rsidRPr="003F2D00" w:rsidTr="003F2D00"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C01" w:rsidRDefault="00945C01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45C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планирование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8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1"/>
        <w:gridCol w:w="2288"/>
        <w:gridCol w:w="713"/>
        <w:gridCol w:w="18"/>
        <w:gridCol w:w="695"/>
        <w:gridCol w:w="14"/>
        <w:gridCol w:w="1557"/>
        <w:gridCol w:w="2482"/>
        <w:gridCol w:w="2718"/>
        <w:gridCol w:w="1746"/>
        <w:gridCol w:w="144"/>
        <w:gridCol w:w="250"/>
        <w:gridCol w:w="1244"/>
        <w:gridCol w:w="580"/>
        <w:gridCol w:w="53"/>
      </w:tblGrid>
      <w:tr w:rsidR="003F2D00" w:rsidRPr="003F2D00" w:rsidTr="00FC229C">
        <w:trPr>
          <w:gridAfter w:val="1"/>
          <w:wAfter w:w="53" w:type="dxa"/>
        </w:trPr>
        <w:tc>
          <w:tcPr>
            <w:tcW w:w="7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8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урока, тип урока</w:t>
            </w:r>
          </w:p>
        </w:tc>
        <w:tc>
          <w:tcPr>
            <w:tcW w:w="299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8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содержание</w:t>
            </w:r>
          </w:p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</w:t>
            </w:r>
          </w:p>
        </w:tc>
        <w:tc>
          <w:tcPr>
            <w:tcW w:w="44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основных видов деятельности</w:t>
            </w:r>
          </w:p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уровне учебных действий)</w:t>
            </w:r>
          </w:p>
        </w:tc>
        <w:tc>
          <w:tcPr>
            <w:tcW w:w="16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сопровождение цифровые и электронные ресурсы</w:t>
            </w:r>
          </w:p>
        </w:tc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</w:t>
            </w: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FC229C" w:rsidRPr="003F2D00" w:rsidTr="00FC229C">
        <w:trPr>
          <w:gridAfter w:val="1"/>
          <w:wAfter w:w="53" w:type="dxa"/>
          <w:trHeight w:val="1744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4209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4209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C229C" w:rsidRPr="003F2D00" w:rsidRDefault="00FC229C" w:rsidP="005207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5207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C229C" w:rsidRPr="003F2D00" w:rsidRDefault="00FC229C" w:rsidP="002160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результатам</w:t>
            </w:r>
          </w:p>
          <w:p w:rsidR="00FC229C" w:rsidRPr="003F2D00" w:rsidRDefault="00FC229C" w:rsidP="002160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(предметным и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C229C" w:rsidRPr="003F2D00" w:rsidRDefault="00FC229C" w:rsidP="002160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rPr>
          <w:gridAfter w:val="1"/>
          <w:wAfter w:w="53" w:type="dxa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4209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C229C" w:rsidRPr="003F2D00" w:rsidRDefault="00FC229C" w:rsidP="005207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FC229C" w:rsidRPr="003F2D00" w:rsidRDefault="00FC229C" w:rsidP="00DC493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научится</w:t>
            </w:r>
          </w:p>
        </w:tc>
        <w:tc>
          <w:tcPr>
            <w:tcW w:w="248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оценочная деятельность</w:t>
            </w:r>
          </w:p>
        </w:tc>
        <w:tc>
          <w:tcPr>
            <w:tcW w:w="163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rPr>
          <w:trHeight w:val="55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gridSpan w:val="7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может научиться</w:t>
            </w:r>
          </w:p>
          <w:p w:rsidR="00FC229C" w:rsidRPr="003F2D00" w:rsidRDefault="00FC229C" w:rsidP="00677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предмет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(вводный)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России, их духовно-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нравственна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культура. Учебник «Основы духовно-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нравственной культуры народов России.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светской этики», его структура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изучается в курсе «Основы светской этики», структуру учебника</w:t>
            </w:r>
          </w:p>
        </w:tc>
        <w:tc>
          <w:tcPr>
            <w:tcW w:w="271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Работать с различными источниками и документами.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Чувствовать ответственность за выполнение своей части работы при работе в группе.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 и принимать ценностные понятия: Отечество, нравственность, долг, милосердие, миролюбие, как основы культурных традиций многонационального народа России;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Высказывать предположения </w:t>
            </w: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 последствиях неправильного (безнравственного) поведения человека.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 свои поступки, соотнося их с правилами нравственности и этики; намечать способы саморазвития.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Развить самостоятельность и личную ответственность за свои поступки на основе представлений о нравственных нормах, социальной </w:t>
            </w:r>
            <w:r w:rsidRPr="003F2D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справедливости и свободе.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Самоконт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</w:t>
            </w:r>
            <w:proofErr w:type="gramEnd"/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(Урок первичного изучения и закрепления новых знаний)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Родины. Российская Федерация. Важнейшие положения Конституции РФ. Права и обязанности граждан. Государственное устройство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основные понятия урока, основной закон государства, государственные символы.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с картой России, описывать государственное устройство России.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Порядочность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Понятия «этика», «мораль»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(нравственность). Назначение этики, её категории. Нормы этика, их развитие и совершенствование. Порядочность: честность, надёжность, соблюдение норм морали. Достоинство и благородство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основные понятия урока, нормы этики.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со словарем по определению значения понятий, отвечать на вопросы.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ученика оценивать свои поступки, осознавать свои обязанности, оценивать их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выполнение, контролировать себя. Ответственность за свои дела. Правила взаимоотношений учеников класса, школы.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термины и понятия, правила взаимоотношения между людьми в обществе.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читать текст и составлять схему, оценивать свои поступки.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 и доверчивость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Важнейшие качества личности: порядочность, совесть, доверие. Убеждённость в честности и порядочности товарища, вера в искренность и добросовестность его поступков. Откровенность. Доверие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доверчивость.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Самодоверие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Советы в сложной жизненной ситуации.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определения терминов и понятий, отличие доверия от доверчивости.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по плану, работать со словарем.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</w:t>
            </w:r>
            <w:proofErr w:type="gram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взаимоконтроль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сострадание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Милосердие: готовность помочь родным и посторонним людям, проявление сострадания, сердечного участия. Качества настоящего друга и их проявление в повседневных отношениях. Честность, доброта, порядочность, понимание,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бескорыстие, справедливость. Отношения в классном коллективе.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элементы общечеловеческих ценностей, основные понятия темы.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в группах, отвечать на вопросы и задания.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 и ложь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 – то, что соответствует действительности. Ложь – намеренное искажение действительности. Хитрость. Отличие понятий «неправда» и «ложь». Полуправда, святая ложь.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термины и понятия темы, нравственные принципы общества.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практические задания, работать с пословицами и поговорками.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воспитания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положительных качеств личности. Традиции,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нормы поведения, обычаи, ценности, передаваемые из поколения в поколение. Сословия: дворяне, крестьяне, купцы, мещане, казаки. Общее и отличие в воспитании детей разных сословий. Воспитание в труде и вере, уважение и помощь родителям, старшим. Выполнение традиций предков.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исторические традиции воспитания в российском обществе.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отвечать на вопросы, работать в группе.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Честь и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достоинство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представлений о чести и достоинстве людей в разные эпохи: средневековые рыцари, дворяне. Умение отвечать за свои слова и дела. Дворянский кодекс чести. Общественное признание человека, его заслуг. Достоинство человека: доблесть, искренность и честность, скромность и простота, благородство души, чистая совесть. Честь и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достоинство, патриотизм современного молодого человека, ученика.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основные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понятия темы, правила общения во время беседы и диспута.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с помощью учителя принципы выявления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Терпимость и терпение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Нормы морали. Значение слов «терпимость» («толерантность») и «терпение». Способность человека уважительно относится к людям другой национальности, культуры, религии. Способность воспринимать </w:t>
            </w: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другого</w:t>
            </w:r>
            <w:proofErr w:type="gram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равного себе. Уникальност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 – важнейшее свойство личности. Качества личности: взаимоуважение и взаимопонимание, ответственность и доброжелательность, коммуникабельность и терпимость.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термины и понятия урока, основы поведения в многонациональном коллективе.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выполнять практические задания, работать в группе.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 с применением ИКТ)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слова «мужество». Способность и убеждение смело идти навстречу опасности. Стойкость в борьбе, духовная крепость, доблесть, храбрость,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отвага и смелость в опасных ситуациях. Проявление мужества в мирное время. Умение быть самим собой, идти своим путём. Вечные ценности и добродетели: честь, честность, достоинство, благородство, доброта, дружба. Тренировка мужества. Героизм – высшее проявление мужества.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анализа текстов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с текстом, отвечать на вопросы, анализировать текст.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Равнодушие и жестокость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 «равнодушие» и его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синонимы. Умение прийти на помощь </w:t>
            </w: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нуждающимся</w:t>
            </w:r>
            <w:proofErr w:type="gram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Жестокость: насилие одной личности над другой. Связь насилия с отрицательными явлениями нашего общества. Проявление жестокости по отношению к животным, сверстникам. Цена человеческой жизни, её неповторимость, умение беречь себя, своих родных и близких.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Борьба со сквернословием. Уметь хотеть делать добрые дела.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термины и понятия темы.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работать с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иллюстративным материалом, выполнять задания развивающегося характера по ходу объяснения.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Самовоспитание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Обычаи и традиции, законы и постановления. Дисциплинированность, сознательная дисциплина. Самовоспитание. Воспитание воли. Ближайшие и отдалённые цели развития личности. Пути самообразования. Преодоление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трудностей, самооценка.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основные понятия темы, правила анализа текстов.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анализировать текст и выделять главное.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Учись учиться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и воспитание как составные части образования. Умение применять знания, правильно действовать в конкретной ситуации. Нравственность и её нормы. Приёмы учения. Алгоритм подготовки урока, ответа у доски. Сочетание труда умственного и физического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 Приёмы запоминания. Тренировка памяти. Распорядок дня ученика. Культура общения сверстников на учебном занятии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термины и понятия урока, правила работы в группе.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в группе, участвовать в учебной игре и выполнять ее правила.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речи и правила их использования в различных ситуациях. Правила общения, беседы. Умение начать и поддержать беседу. Особенности речи русского языка. Этикет речи. Правила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разговора по телефону.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средства речи и правила их использования в различных ситуациях. Правила общения, беседы.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применять полученные знания на практике.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 и обязанности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(комбинированный с применением ИКТ)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 – основной документ учебного заведения. Права и обязанности ученика. Отражение норм права и морали в школьном Уставе. Обязанность посещения занятий в школе. Что запрещено учащимся. Ответственность ученика за свои поступки. Работа комиссии по делам несовершеннолетних и защите их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</w:t>
            </w: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Знать: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права и обязанности учащегося школы.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работать с документами (с Уставом школы), отвечать на вопросы.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контроль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c>
          <w:tcPr>
            <w:tcW w:w="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(повторительно-обобщающий)</w:t>
            </w:r>
          </w:p>
        </w:tc>
        <w:tc>
          <w:tcPr>
            <w:tcW w:w="7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знаний учащихся по основам светской этики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Знать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правила учебного сотрудничества, правила подготовки и выполнения проектов.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 определять цели и функции участников проекта, способы взаимодействия при его подготовке, осознанно и произвольно строить устное выступление.</w:t>
            </w:r>
          </w:p>
        </w:tc>
        <w:tc>
          <w:tcPr>
            <w:tcW w:w="271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проектов</w:t>
            </w:r>
          </w:p>
        </w:tc>
        <w:tc>
          <w:tcPr>
            <w:tcW w:w="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229C" w:rsidRPr="003F2D00" w:rsidTr="00FC229C">
        <w:trPr>
          <w:gridAfter w:val="1"/>
          <w:wAfter w:w="53" w:type="dxa"/>
        </w:trPr>
        <w:tc>
          <w:tcPr>
            <w:tcW w:w="7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FC229C" w:rsidRPr="003F2D00" w:rsidRDefault="00FC229C" w:rsidP="003F2D0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9164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Нравственно-этическая ориентация, в том числе и оценивание усваиваемого содержания</w:t>
            </w:r>
          </w:p>
        </w:tc>
      </w:tr>
      <w:tr w:rsidR="00FC229C" w:rsidRPr="003F2D00" w:rsidTr="00FC229C">
        <w:trPr>
          <w:gridAfter w:val="1"/>
          <w:wAfter w:w="53" w:type="dxa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9164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чтение; работа со словарем;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отдельными статьями Конституции РФ, текстами и иллюстрациями учебника, с плакатами;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текстов ответы на вопросы, выполнение заданий;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иллюстрации с текстом, определение заголовка иллюстрации; работа с пословицами и поговорками;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развивающегося характера по ходу объяснения;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группах с раздаточным материалом; анализ текста и выделение основных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идей;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тестового характера, ответы на вопросы;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— выделение и осознание </w:t>
            </w:r>
            <w:proofErr w:type="gram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того, что уже усвоено и что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ещѐ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усвоить, осознание качества и уровня усвоения; оценка результатов работы;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 произвольно строить речевое высказывание в устной и письменной формах.</w:t>
            </w:r>
          </w:p>
        </w:tc>
      </w:tr>
      <w:tr w:rsidR="00FC229C" w:rsidRPr="003F2D00" w:rsidTr="00FC229C">
        <w:trPr>
          <w:gridAfter w:val="1"/>
          <w:wAfter w:w="53" w:type="dxa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9164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Запоминать и удерживать правило, инструкцию во времени;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планировать, контролировать и выполнять действие по заданному образцу, правилу, с использованием норм;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предвосхищать промежуточные и конечные результаты своих действий, а также возможные ошибки;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начинать и заканчивать действие в нужный момент;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правил самовоспитания, самодисциплины;</w:t>
            </w:r>
          </w:p>
        </w:tc>
      </w:tr>
      <w:tr w:rsidR="00FC229C" w:rsidRPr="003F2D00" w:rsidTr="00FC229C">
        <w:trPr>
          <w:gridAfter w:val="1"/>
          <w:wAfter w:w="53" w:type="dxa"/>
        </w:trPr>
        <w:tc>
          <w:tcPr>
            <w:tcW w:w="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FC229C" w:rsidRPr="003F2D00" w:rsidRDefault="00FC229C" w:rsidP="003F2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8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9164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правил коллективной работы;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общения во время беседы и диспута; выступления учеников с сообщениями.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 — определение цели, функций участников, способов взаимодействия;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поведением </w:t>
            </w:r>
            <w:proofErr w:type="spellStart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партнѐра</w:t>
            </w:r>
            <w:proofErr w:type="spellEnd"/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контроль, коррекция, оценка его действий;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вежливости и этикета;</w:t>
            </w:r>
          </w:p>
          <w:p w:rsidR="00FC229C" w:rsidRPr="003F2D00" w:rsidRDefault="00FC229C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 учеников в ходе подготовки проекта.</w:t>
            </w:r>
          </w:p>
        </w:tc>
      </w:tr>
    </w:tbl>
    <w:p w:rsidR="00945C01" w:rsidRDefault="00945C01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45C01" w:rsidSect="00945C0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изучения учебного предмета (курса)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главную мысль литературных, фольклорных и прочих текстов. Проводить аналогии между героями, сопоставлять их поведение с общечеловеческими духовно-нравственными ценностями.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по изображениям (художественным полотнам, иллюстрациям) словесный портрет героя.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поступки реальных лиц, героев произведений, высказывания известных личностей.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исторической картой: находить объекты в соответствии с учебной задачей.</w:t>
      </w:r>
    </w:p>
    <w:p w:rsidR="003F2D00" w:rsidRPr="003F2D00" w:rsidRDefault="003F2D00" w:rsidP="003F2D0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информацию, полученную из разных источников, для решения учебных и практических задач.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Работать с различными источниками и документами.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Чувствовать ответственности за выполнение своей части работы при работе в группе.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и принимать ценностные понятия: Отечество, нравственность, долг, милосердие, миролюбие, как основы культурных традиций многонационального народа России;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 предположения о последствиях неправильного (безнравственного) поведения человека.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 свои поступки, соотнося их с правилами нравственности и этики; намечать способы саморазвития.</w:t>
      </w:r>
    </w:p>
    <w:p w:rsidR="003F2D00" w:rsidRPr="003F2D00" w:rsidRDefault="003F2D00" w:rsidP="003F2D0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Развить самостоятельность и личную ответственность за свои поступки на основе представлений о нравственных нормах, социальной справедливости и свободе.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компетенций на уроках основ светской этики</w:t>
      </w:r>
    </w:p>
    <w:tbl>
      <w:tblPr>
        <w:tblW w:w="97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06"/>
        <w:gridCol w:w="4339"/>
        <w:gridCol w:w="2409"/>
      </w:tblGrid>
      <w:tr w:rsidR="003F2D00" w:rsidRPr="003F2D00" w:rsidTr="00945C01">
        <w:tc>
          <w:tcPr>
            <w:tcW w:w="3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Умения, навыки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3F2D00" w:rsidRPr="003F2D00" w:rsidTr="00945C01">
        <w:tc>
          <w:tcPr>
            <w:tcW w:w="3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видеороликов, презентаций</w:t>
            </w:r>
          </w:p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делать выводы, формулировать мысли во внутренней и внешней речи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  <w:p w:rsidR="003F2D00" w:rsidRPr="003F2D00" w:rsidRDefault="003F2D00" w:rsidP="003F2D0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3F2D00" w:rsidRPr="003F2D00" w:rsidRDefault="003F2D00" w:rsidP="003F2D00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Личного </w:t>
            </w: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самосовершенствования</w:t>
            </w:r>
          </w:p>
        </w:tc>
      </w:tr>
      <w:tr w:rsidR="003F2D00" w:rsidRPr="003F2D00" w:rsidTr="00945C01">
        <w:tc>
          <w:tcPr>
            <w:tcW w:w="3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Поиск информации по различным источникам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искать, анализировать и отбирать необходимую информацию, организовывать, преобразовывать, сохранять и передавать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3F2D00" w:rsidRPr="003F2D00" w:rsidRDefault="003F2D00" w:rsidP="003F2D00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  <w:p w:rsidR="003F2D00" w:rsidRPr="003F2D00" w:rsidRDefault="003F2D00" w:rsidP="003F2D00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</w:tr>
      <w:tr w:rsidR="003F2D00" w:rsidRPr="003F2D00" w:rsidTr="00945C01">
        <w:tc>
          <w:tcPr>
            <w:tcW w:w="3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презентации учащихся и учителя</w:t>
            </w:r>
          </w:p>
        </w:tc>
        <w:tc>
          <w:tcPr>
            <w:tcW w:w="4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искать, анализировать и отбирать необходимую информацию, преобразовывать, сохранять и передавать ее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2D00" w:rsidRPr="003F2D00" w:rsidRDefault="003F2D00" w:rsidP="003F2D0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3F2D00" w:rsidRPr="003F2D00" w:rsidRDefault="003F2D00" w:rsidP="003F2D00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  <w:p w:rsidR="003F2D00" w:rsidRPr="003F2D00" w:rsidRDefault="003F2D00" w:rsidP="003F2D0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  <w:p w:rsidR="003F2D00" w:rsidRPr="003F2D00" w:rsidRDefault="003F2D00" w:rsidP="003F2D00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2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Общекультурные</w:t>
            </w:r>
          </w:p>
        </w:tc>
      </w:tr>
    </w:tbl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методическое обеспечение</w:t>
      </w:r>
    </w:p>
    <w:p w:rsidR="003F2D00" w:rsidRPr="003F2D00" w:rsidRDefault="003F2D00" w:rsidP="00945C01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программа основного общего образования;</w:t>
      </w:r>
    </w:p>
    <w:p w:rsidR="003F2D00" w:rsidRPr="003F2D00" w:rsidRDefault="003F2D00" w:rsidP="00945C01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Авторская Программа курса «Основы светской этики». 5 класс / авт.-сост.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ООО «Русское слово – учебник», 2013. —160 с. — (ФГОС.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школа);</w:t>
      </w:r>
      <w:proofErr w:type="gramEnd"/>
    </w:p>
    <w:p w:rsidR="003F2D00" w:rsidRPr="003F2D00" w:rsidRDefault="003F2D00" w:rsidP="00945C01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М.Т. Основы духовно-нравственной культуры народов России. Основы светской этики: учебник для 5 класса общеобразовательных организаций /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-3 изд. – М.: ООО «Русское слово - учебник», 2015. – 160с.: ил. – (Инновационная школа).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комплект технических и информационно-коммуникативных средств обучения входят: компьютер, мультимедиа проектор, выход в Интернет.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электронных средств обучения позволяют:</w:t>
      </w:r>
    </w:p>
    <w:p w:rsidR="003F2D00" w:rsidRPr="003F2D00" w:rsidRDefault="003F2D00" w:rsidP="003F2D0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деятельность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получать более высокие качественные результаты обучения;</w:t>
      </w:r>
    </w:p>
    <w:p w:rsidR="003F2D00" w:rsidRPr="003F2D00" w:rsidRDefault="003F2D00" w:rsidP="003F2D0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ИКТ - компетентность, способствующую успешности в учебной деятельности;</w:t>
      </w:r>
    </w:p>
    <w:p w:rsidR="003F2D00" w:rsidRPr="003F2D00" w:rsidRDefault="003F2D00" w:rsidP="003F2D00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УУД.</w:t>
      </w:r>
    </w:p>
    <w:p w:rsidR="003F2D00" w:rsidRPr="003F2D00" w:rsidRDefault="003F2D00" w:rsidP="003F2D0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Список литературы</w:t>
      </w:r>
    </w:p>
    <w:p w:rsidR="003F2D00" w:rsidRPr="003F2D00" w:rsidRDefault="003F2D00" w:rsidP="00945C0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курса «Основы светской этики». 5 класс / авт.-сост.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ООО «Русское слово – учебник», 2013. —160 с. — (ФГОС.</w:t>
      </w:r>
      <w:proofErr w:type="gram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школа);</w:t>
      </w:r>
      <w:proofErr w:type="gramEnd"/>
    </w:p>
    <w:p w:rsidR="003F2D00" w:rsidRPr="003F2D00" w:rsidRDefault="003F2D00" w:rsidP="00945C0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М.Т. Основы духовно-нравственной культуры народов России. Основы светской этики: учебник для 5 класса общеобразовательных организаций / М.Т. </w:t>
      </w:r>
      <w:proofErr w:type="spellStart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Студеникин</w:t>
      </w:r>
      <w:proofErr w:type="spellEnd"/>
      <w:r w:rsidRPr="003F2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-3 изд. – М.: ООО «Русское слово - учебник», 2015. – 160с.: ил. – (Инновационная школа).</w:t>
      </w:r>
    </w:p>
    <w:p w:rsidR="00DC7023" w:rsidRPr="003F2D00" w:rsidRDefault="00DC7023" w:rsidP="003F2D00">
      <w:pPr>
        <w:rPr>
          <w:rFonts w:ascii="Times New Roman" w:hAnsi="Times New Roman" w:cs="Times New Roman"/>
          <w:sz w:val="24"/>
          <w:szCs w:val="24"/>
        </w:rPr>
      </w:pPr>
    </w:p>
    <w:sectPr w:rsidR="00DC7023" w:rsidRPr="003F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814"/>
    <w:multiLevelType w:val="multilevel"/>
    <w:tmpl w:val="4052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506A8"/>
    <w:multiLevelType w:val="multilevel"/>
    <w:tmpl w:val="3138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95433"/>
    <w:multiLevelType w:val="multilevel"/>
    <w:tmpl w:val="DFFC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8C55D1"/>
    <w:multiLevelType w:val="multilevel"/>
    <w:tmpl w:val="0EB6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C01AC"/>
    <w:multiLevelType w:val="multilevel"/>
    <w:tmpl w:val="CAC4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F3C61"/>
    <w:multiLevelType w:val="multilevel"/>
    <w:tmpl w:val="2EAA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65758F"/>
    <w:multiLevelType w:val="multilevel"/>
    <w:tmpl w:val="626A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61EEE"/>
    <w:multiLevelType w:val="multilevel"/>
    <w:tmpl w:val="81A0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85017D"/>
    <w:multiLevelType w:val="multilevel"/>
    <w:tmpl w:val="ACDA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93FB9"/>
    <w:multiLevelType w:val="multilevel"/>
    <w:tmpl w:val="9AF6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D67FD9"/>
    <w:multiLevelType w:val="multilevel"/>
    <w:tmpl w:val="F6FE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D49EA"/>
    <w:multiLevelType w:val="multilevel"/>
    <w:tmpl w:val="93E0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11D8B"/>
    <w:multiLevelType w:val="multilevel"/>
    <w:tmpl w:val="405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8D534A"/>
    <w:multiLevelType w:val="multilevel"/>
    <w:tmpl w:val="EA08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432BC6"/>
    <w:multiLevelType w:val="multilevel"/>
    <w:tmpl w:val="140A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511AC7"/>
    <w:multiLevelType w:val="multilevel"/>
    <w:tmpl w:val="EEE09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464873"/>
    <w:multiLevelType w:val="multilevel"/>
    <w:tmpl w:val="6E24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0439DC"/>
    <w:multiLevelType w:val="multilevel"/>
    <w:tmpl w:val="DFCC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886752"/>
    <w:multiLevelType w:val="multilevel"/>
    <w:tmpl w:val="02B8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3E3A80"/>
    <w:multiLevelType w:val="multilevel"/>
    <w:tmpl w:val="F1F83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785112"/>
    <w:multiLevelType w:val="multilevel"/>
    <w:tmpl w:val="D29AE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BB0F1A"/>
    <w:multiLevelType w:val="multilevel"/>
    <w:tmpl w:val="FAE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077D3E"/>
    <w:multiLevelType w:val="multilevel"/>
    <w:tmpl w:val="0F26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22"/>
  </w:num>
  <w:num w:numId="4">
    <w:abstractNumId w:val="0"/>
  </w:num>
  <w:num w:numId="5">
    <w:abstractNumId w:val="21"/>
  </w:num>
  <w:num w:numId="6">
    <w:abstractNumId w:val="14"/>
  </w:num>
  <w:num w:numId="7">
    <w:abstractNumId w:val="5"/>
  </w:num>
  <w:num w:numId="8">
    <w:abstractNumId w:val="7"/>
  </w:num>
  <w:num w:numId="9">
    <w:abstractNumId w:val="19"/>
  </w:num>
  <w:num w:numId="10">
    <w:abstractNumId w:val="18"/>
  </w:num>
  <w:num w:numId="11">
    <w:abstractNumId w:val="11"/>
  </w:num>
  <w:num w:numId="12">
    <w:abstractNumId w:val="8"/>
  </w:num>
  <w:num w:numId="13">
    <w:abstractNumId w:val="17"/>
  </w:num>
  <w:num w:numId="14">
    <w:abstractNumId w:val="10"/>
  </w:num>
  <w:num w:numId="15">
    <w:abstractNumId w:val="4"/>
  </w:num>
  <w:num w:numId="16">
    <w:abstractNumId w:val="9"/>
  </w:num>
  <w:num w:numId="17">
    <w:abstractNumId w:val="20"/>
  </w:num>
  <w:num w:numId="18">
    <w:abstractNumId w:val="16"/>
  </w:num>
  <w:num w:numId="19">
    <w:abstractNumId w:val="2"/>
  </w:num>
  <w:num w:numId="20">
    <w:abstractNumId w:val="3"/>
  </w:num>
  <w:num w:numId="21">
    <w:abstractNumId w:val="12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00"/>
    <w:rsid w:val="002E2219"/>
    <w:rsid w:val="003F2D00"/>
    <w:rsid w:val="007E6A6C"/>
    <w:rsid w:val="00945C01"/>
    <w:rsid w:val="00DC7023"/>
    <w:rsid w:val="00FC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F2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2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F2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5318</Words>
  <Characters>30316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2022-04-20T16:05:00Z</dcterms:created>
  <dcterms:modified xsi:type="dcterms:W3CDTF">2022-04-20T16:06:00Z</dcterms:modified>
</cp:coreProperties>
</file>